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Ind w:w="-318" w:type="dxa"/>
        <w:tblLook w:val="04A0"/>
      </w:tblPr>
      <w:tblGrid>
        <w:gridCol w:w="1123"/>
        <w:gridCol w:w="2705"/>
        <w:gridCol w:w="264"/>
        <w:gridCol w:w="2288"/>
        <w:gridCol w:w="274"/>
        <w:gridCol w:w="2136"/>
        <w:gridCol w:w="975"/>
      </w:tblGrid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"/>
            </w:tblGrid>
            <w:tr w:rsidR="00DA55A2" w:rsidRPr="00DA55A2" w:rsidTr="00DA55A2">
              <w:trPr>
                <w:trHeight w:val="410"/>
                <w:tblCellSpacing w:w="0" w:type="dxa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A55A2" w:rsidRPr="00DA55A2" w:rsidRDefault="00E971A6" w:rsidP="00DA55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523875</wp:posOffset>
                        </wp:positionH>
                        <wp:positionV relativeFrom="paragraph">
                          <wp:posOffset>142240</wp:posOffset>
                        </wp:positionV>
                        <wp:extent cx="2409825" cy="866775"/>
                        <wp:effectExtent l="19050" t="0" r="9525" b="0"/>
                        <wp:wrapNone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9825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A55A2" w:rsidRPr="00DA55A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164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43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eastAsia="ru-RU"/>
              </w:rPr>
              <w:t>Цены 2016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69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proofErr w:type="spellStart"/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eastAsia="ru-RU"/>
              </w:rPr>
              <w:t>Баннерная</w:t>
            </w:r>
            <w:proofErr w:type="spellEnd"/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eastAsia="ru-RU"/>
              </w:rPr>
              <w:t xml:space="preserve"> реклама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5863D0">
        <w:trPr>
          <w:trHeight w:val="57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формат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размер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5A2" w:rsidRPr="00E50129" w:rsidRDefault="00DA55A2" w:rsidP="00E5012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val="uk-UA"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Стоимость*</w:t>
            </w:r>
            <w:r w:rsidR="00E50129">
              <w:rPr>
                <w:rFonts w:ascii="Arial Black" w:eastAsia="Times New Roman" w:hAnsi="Arial Black" w:cs="Times New Roman"/>
                <w:b/>
                <w:bCs/>
                <w:color w:val="C00000"/>
                <w:lang w:val="uk-UA" w:eastAsia="ru-RU"/>
              </w:rPr>
              <w:t xml:space="preserve">, </w:t>
            </w: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грн</w:t>
            </w:r>
            <w:r w:rsidR="00E50129">
              <w:rPr>
                <w:rFonts w:ascii="Arial Black" w:eastAsia="Times New Roman" w:hAnsi="Arial Black" w:cs="Times New Roman"/>
                <w:b/>
                <w:bCs/>
                <w:color w:val="C00000"/>
                <w:lang w:val="uk-UA" w:eastAsia="ru-RU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Top</w:t>
            </w:r>
            <w:proofErr w:type="spellEnd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728*90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7338CC">
        <w:trPr>
          <w:trHeight w:val="7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63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980*180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182800" w:rsidRDefault="00182800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59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300*250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182800" w:rsidRDefault="00182800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61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300*600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78D4" w:rsidRPr="00DA55A2" w:rsidTr="007338CC">
        <w:trPr>
          <w:trHeight w:val="734"/>
        </w:trPr>
        <w:tc>
          <w:tcPr>
            <w:tcW w:w="112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DA55A2" w:rsidRDefault="00FD78D4" w:rsidP="00733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Rich-media, Pop-up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DA55A2" w:rsidRDefault="00FD78D4" w:rsidP="00733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300*300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DA55A2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78D4" w:rsidRPr="00DA55A2" w:rsidTr="00B01BF0">
        <w:trPr>
          <w:trHeight w:val="703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DA55A2" w:rsidRDefault="00FD78D4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CatFish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100%*180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DA55A2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7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78D4" w:rsidRPr="00DA55A2" w:rsidTr="00FD78D4">
        <w:trPr>
          <w:trHeight w:val="841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DA55A2" w:rsidRDefault="00FD78D4" w:rsidP="00637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Fullscreen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7338CC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на весь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экран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637CBE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240</w:t>
            </w:r>
          </w:p>
        </w:tc>
        <w:tc>
          <w:tcPr>
            <w:tcW w:w="97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78D4" w:rsidRPr="00DA55A2" w:rsidTr="00FD78D4">
        <w:trPr>
          <w:trHeight w:val="980"/>
        </w:trPr>
        <w:tc>
          <w:tcPr>
            <w:tcW w:w="112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FD78D4" w:rsidRDefault="00FD78D4" w:rsidP="00637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Branding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динамика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Default="00FD78D4" w:rsidP="00FD7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>с</w:t>
            </w: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квозное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>динамическое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 xml:space="preserve"> </w:t>
            </w:r>
            <w:r w:rsidRPr="00DA55A2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размещение по всему сайту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FD78D4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120</w:t>
            </w:r>
          </w:p>
        </w:tc>
        <w:tc>
          <w:tcPr>
            <w:tcW w:w="97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5A2" w:rsidRPr="00DA55A2" w:rsidTr="00E50129">
        <w:trPr>
          <w:trHeight w:val="55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FD78D4" w:rsidRDefault="00DA55A2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Branding</w:t>
            </w:r>
            <w:proofErr w:type="spellEnd"/>
            <w:r w:rsidR="00FD78D4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(статика)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сквозное статическое размещение по всему сайту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A10" w:rsidRPr="00DA55A2" w:rsidRDefault="00BE3A10" w:rsidP="00586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22 5</w:t>
            </w:r>
            <w:r w:rsidR="00DA55A2"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00/неделя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7338CC">
        <w:trPr>
          <w:trHeight w:val="41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53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A2" w:rsidRPr="00DA55A2" w:rsidRDefault="00ED57B0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Разм</w:t>
            </w:r>
            <w:r w:rsidR="00DA55A2"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ещение новостей, pr-материалов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8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Размещение </w:t>
            </w: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нерекламых</w:t>
            </w:r>
            <w:proofErr w:type="spellEnd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материалов с 1-2 гиперссылками на один сайт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5863D0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DA55A2"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78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Размещение PR-материалов компаний и ТМ (до 3000 знаков)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5863D0" w:rsidP="00586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A55A2"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266"/>
        </w:trPr>
        <w:tc>
          <w:tcPr>
            <w:tcW w:w="112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552"/>
        </w:trPr>
        <w:tc>
          <w:tcPr>
            <w:tcW w:w="1123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7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A55A2" w:rsidRPr="009E734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vertAlign w:val="superscript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vertAlign w:val="superscript"/>
                <w:lang w:eastAsia="ru-RU"/>
              </w:rPr>
              <w:t>* Цены указаны без учета налогов</w:t>
            </w:r>
          </w:p>
        </w:tc>
        <w:tc>
          <w:tcPr>
            <w:tcW w:w="975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53BC" w:rsidRDefault="00F553BC"/>
    <w:sectPr w:rsidR="00F553BC" w:rsidSect="002006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A2"/>
    <w:rsid w:val="00182800"/>
    <w:rsid w:val="002006FF"/>
    <w:rsid w:val="002517BE"/>
    <w:rsid w:val="004F17D6"/>
    <w:rsid w:val="005863D0"/>
    <w:rsid w:val="00637CBE"/>
    <w:rsid w:val="006B2C59"/>
    <w:rsid w:val="007338CC"/>
    <w:rsid w:val="007C22F9"/>
    <w:rsid w:val="009005A2"/>
    <w:rsid w:val="00953F4B"/>
    <w:rsid w:val="00992ECE"/>
    <w:rsid w:val="009E7342"/>
    <w:rsid w:val="00A03D35"/>
    <w:rsid w:val="00B0193E"/>
    <w:rsid w:val="00B353CA"/>
    <w:rsid w:val="00BE3A10"/>
    <w:rsid w:val="00D56D5A"/>
    <w:rsid w:val="00DA55A2"/>
    <w:rsid w:val="00E50129"/>
    <w:rsid w:val="00E971A6"/>
    <w:rsid w:val="00EC1490"/>
    <w:rsid w:val="00ED57B0"/>
    <w:rsid w:val="00F553BC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E1DC-F148-4AB2-A7FC-651A3E5A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eklimova</dc:creator>
  <cp:keywords/>
  <dc:description/>
  <cp:lastModifiedBy>eklimova</cp:lastModifiedBy>
  <cp:revision>18</cp:revision>
  <dcterms:created xsi:type="dcterms:W3CDTF">2016-02-08T15:21:00Z</dcterms:created>
  <dcterms:modified xsi:type="dcterms:W3CDTF">2016-11-08T11:00:00Z</dcterms:modified>
</cp:coreProperties>
</file>